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РОССИЙСКАЯ ФЕДЕРАЦИЯ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     КРАСНОЯРСКИЙ КРАЙ  РЫБИНСКИЙ РАЙОН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 ДВУРЕЧЕНСКОГО СЕЛЬСОВЕТА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ПОСТАНОВЛЕНИЕ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03</w:t>
      </w:r>
      <w:r>
        <w:rPr>
          <w:rFonts w:hint="default" w:ascii="Times New Roman" w:hAnsi="Times New Roman" w:cs="Times New Roman"/>
          <w:sz w:val="28"/>
          <w:szCs w:val="28"/>
        </w:rPr>
        <w:t>.0</w:t>
      </w:r>
      <w:r>
        <w:rPr>
          <w:rFonts w:hint="default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с.Двуречное                  №</w:t>
      </w:r>
      <w:r>
        <w:rPr>
          <w:rFonts w:hint="default" w:cs="Times New Roman"/>
          <w:sz w:val="28"/>
          <w:szCs w:val="28"/>
          <w:lang w:val="ru-RU"/>
        </w:rPr>
        <w:t xml:space="preserve"> 8-п</w:t>
      </w:r>
    </w:p>
    <w:p>
      <w:pPr>
        <w:pStyle w:val="5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администрации Двуреченского сельсовета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5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    В целях приведения постановления администрации в соответствие с действующим законодательством,  руководствуясь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"consultantplus://offline/main?base=RLAW123;n=52542;fld=134;dst=100553"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статьями </w:t>
      </w:r>
      <w:r>
        <w:rPr>
          <w:rStyle w:val="3"/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sz w:val="28"/>
          <w:szCs w:val="28"/>
        </w:rPr>
        <w:t>14, 17 Устава Двуреченского сельсовета Рыбинского района Красноярского края, ПОСТАНОВЛЯЮ:</w:t>
      </w:r>
    </w:p>
    <w:p>
      <w:pPr>
        <w:pStyle w:val="5"/>
        <w:numPr>
          <w:ilvl w:val="0"/>
          <w:numId w:val="1"/>
        </w:numPr>
        <w:ind w:firstLine="54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Признать утратившим силу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следующие постановления:</w:t>
      </w:r>
    </w:p>
    <w:p>
      <w:pPr>
        <w:pStyle w:val="5"/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постановление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26.06.2015 № 31-п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26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06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.20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15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31</w:t>
      </w:r>
      <w:r>
        <w:rPr>
          <w:rFonts w:hint="default" w:ascii="Times New Roman" w:hAnsi="Times New Roman" w:cs="Times New Roman"/>
          <w:b w:val="0"/>
          <w:sz w:val="28"/>
          <w:szCs w:val="28"/>
        </w:rPr>
        <w:t>-п «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О внесении изменений и дополнений в постановление «Об установлении квалификационных требований к профессиональному образованию по соответствующему направлению подготовки к уровню знаний, навыков и умений (в том числе в области информационных технологий и государственного языка Российской Федерации) к стажу и опыту работы, необходимых для замещения должностей муниципальной службы в администрации Двуреченского сельсовета Рыбинского района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;</w:t>
      </w:r>
    </w:p>
    <w:p>
      <w:pPr>
        <w:pStyle w:val="5"/>
        <w:numPr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постановление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28.02.2018 № 13-п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администрации Двуреченского сельсовета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26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06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.20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15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31</w:t>
      </w:r>
      <w:r>
        <w:rPr>
          <w:rFonts w:hint="default" w:ascii="Times New Roman" w:hAnsi="Times New Roman" w:cs="Times New Roman"/>
          <w:b w:val="0"/>
          <w:sz w:val="28"/>
          <w:szCs w:val="28"/>
        </w:rPr>
        <w:t>-п «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О внесении изменений и дополнений в постановление «Об установлении квалификационных требований к профессиональному образованию по соответствующему направлению подготовки к уровню знаний, навыков и умений (в том числе в области информационных технологий и государственного языка Российской Федерации) к стажу и опыту работы, необходимых для замещения должностей муниципальной службы в администрации Двуреченского сельсовета Рыбинского района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>
      <w:pPr>
        <w:pStyle w:val="6"/>
        <w:numPr>
          <w:ilvl w:val="0"/>
          <w:numId w:val="0"/>
        </w:numPr>
        <w:tabs>
          <w:tab w:val="left" w:pos="900"/>
        </w:tabs>
        <w:spacing w:after="0" w:line="24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 </w:t>
      </w:r>
      <w:r>
        <w:rPr>
          <w:rFonts w:hint="default" w:ascii="Times New Roman" w:hAnsi="Times New Roman" w:cs="Times New Roman"/>
          <w:sz w:val="28"/>
          <w:szCs w:val="28"/>
        </w:rPr>
        <w:t>Постановление вступает в силу со дня подписания и подлежит опубликованию в периодическом печатном издании «Двуреченские вести».</w:t>
      </w:r>
    </w:p>
    <w:p>
      <w:pPr>
        <w:spacing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line="240" w:lineRule="atLeast"/>
        <w:jc w:val="both"/>
        <w:rPr>
          <w:b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Двуреченского сельсовета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Т.В.Тимофеева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07BE"/>
    <w:multiLevelType w:val="singleLevel"/>
    <w:tmpl w:val="237807B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F3912"/>
    <w:rsid w:val="6FD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2022-02-03T02:50:00Z</dcterms:created>
  <dc:creator>User</dc:creator>
  <cp:lastModifiedBy>User</cp:lastModifiedBy>
  <dcterms:modified xsi:type="dcterms:W3CDTF">2022-02-03T04:32:38Z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